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81639">
      <w:pPr>
        <w:jc w:val="center"/>
      </w:pPr>
      <w:r>
        <w:tab/>
      </w:r>
      <w:r>
        <w:t>PROCEEDINGS OF THE MANAGING DIRECTOR, A.P.STATE COOP. LABOUR CONTACT SOCIETIES FEDARATION LIMITED : HYDERABAD.</w:t>
      </w:r>
    </w:p>
    <w:p w:rsidR="00000000" w:rsidRDefault="00581639">
      <w:pPr>
        <w:jc w:val="center"/>
      </w:pPr>
      <w:r>
        <w:t>- - -</w:t>
      </w:r>
    </w:p>
    <w:p w:rsidR="00000000" w:rsidRDefault="00581639">
      <w:pPr>
        <w:jc w:val="center"/>
      </w:pPr>
      <w:r>
        <w:t xml:space="preserve">PRESENT : SRI.B.VENKATARAMULU GOUD, B.A.LLB, HDC,. </w:t>
      </w:r>
    </w:p>
    <w:p w:rsidR="00000000" w:rsidRDefault="00581639">
      <w:pPr>
        <w:jc w:val="center"/>
      </w:pPr>
      <w:r>
        <w:t>SCDR / MANAGING DIRECTOR.</w:t>
      </w:r>
    </w:p>
    <w:p w:rsidR="00000000" w:rsidRDefault="00581639">
      <w:pPr>
        <w:jc w:val="center"/>
      </w:pPr>
      <w:r>
        <w:t>- - -</w:t>
      </w:r>
    </w:p>
    <w:p w:rsidR="00000000" w:rsidRDefault="00581639"/>
    <w:p w:rsidR="00000000" w:rsidRDefault="00581639">
      <w:r>
        <w:t xml:space="preserve">Rc.No.176/91-L </w:t>
      </w:r>
      <w:r>
        <w:tab/>
      </w:r>
      <w:r>
        <w:tab/>
      </w:r>
      <w:r>
        <w:tab/>
      </w:r>
      <w:r>
        <w:tab/>
      </w:r>
      <w:r>
        <w:tab/>
      </w:r>
      <w:r>
        <w:tab/>
      </w:r>
      <w:r>
        <w:tab/>
        <w:t>Date: 10-5-1994</w:t>
      </w:r>
    </w:p>
    <w:p w:rsidR="00000000" w:rsidRDefault="00581639"/>
    <w:p w:rsidR="00000000" w:rsidRDefault="00581639">
      <w:r>
        <w:tab/>
        <w:t xml:space="preserve">Sub:- </w:t>
      </w:r>
      <w:r>
        <w:tab/>
        <w:t>APSCLCS</w:t>
      </w:r>
      <w:r>
        <w:t xml:space="preserve"> Fedn. Ltd. - Sanction of financial assistance to execute civil </w:t>
      </w:r>
      <w:r>
        <w:tab/>
      </w:r>
      <w:r>
        <w:tab/>
      </w:r>
      <w:r>
        <w:tab/>
        <w:t xml:space="preserve">contact works to Rampachodavaram S.T.Pandava Mining LCCS Ltd., </w:t>
      </w:r>
      <w:r>
        <w:tab/>
      </w:r>
      <w:r>
        <w:tab/>
      </w:r>
      <w:r>
        <w:tab/>
        <w:t>Rampachodavaram - Orders - Cancelled.</w:t>
      </w:r>
    </w:p>
    <w:p w:rsidR="00000000" w:rsidRDefault="00581639"/>
    <w:p w:rsidR="00000000" w:rsidRDefault="00581639">
      <w:r>
        <w:tab/>
        <w:t>Ref:-</w:t>
      </w:r>
      <w:r>
        <w:tab/>
        <w:t>1) Lr. Rc. No. 5163/90-G, Dated: 27-3-91 of the D.O.C., Kakinada.</w:t>
      </w:r>
    </w:p>
    <w:p w:rsidR="00000000" w:rsidRDefault="00581639">
      <w:r>
        <w:tab/>
      </w:r>
      <w:r>
        <w:tab/>
        <w:t>2) This Fedn. Proc: Rc. No. 176/91-L, Dated:  21-5-91.</w:t>
      </w:r>
    </w:p>
    <w:p w:rsidR="00000000" w:rsidRDefault="00581639">
      <w:r>
        <w:tab/>
      </w:r>
      <w:r>
        <w:tab/>
        <w:t>3) This Fedn. Lr.Rc.No. 176/91-L, Dated: 04-10-93.</w:t>
      </w:r>
    </w:p>
    <w:p w:rsidR="00000000" w:rsidRDefault="00581639">
      <w:pPr>
        <w:jc w:val="center"/>
      </w:pPr>
      <w:r>
        <w:t>* * *</w:t>
      </w:r>
    </w:p>
    <w:p w:rsidR="00000000" w:rsidRDefault="00581639">
      <w:pPr>
        <w:rPr>
          <w:u w:val="single"/>
        </w:rPr>
      </w:pPr>
    </w:p>
    <w:p w:rsidR="00000000" w:rsidRDefault="00581639">
      <w:r>
        <w:rPr>
          <w:u w:val="single"/>
        </w:rPr>
        <w:t>O R D E R</w:t>
      </w:r>
      <w:r>
        <w:t>:</w:t>
      </w:r>
    </w:p>
    <w:p w:rsidR="00000000" w:rsidRDefault="00581639">
      <w:pPr>
        <w:jc w:val="both"/>
      </w:pPr>
      <w:r>
        <w:tab/>
        <w:t>The proposal of the Rampachodavarm S.T.Pandava Mining Labour Contract Cooperative Society Limited, Rampachodavaram recommended by the Dist</w:t>
      </w:r>
      <w:r>
        <w:t>rict Cooperative Officer vide reference 1st cited have been considered and sanctioned Rs.50,000-  vide reference 2nd cited to execute civil contract works.</w:t>
      </w:r>
    </w:p>
    <w:p w:rsidR="00000000" w:rsidRDefault="00581639">
      <w:pPr>
        <w:jc w:val="both"/>
      </w:pPr>
    </w:p>
    <w:p w:rsidR="00000000" w:rsidRDefault="00581639">
      <w:pPr>
        <w:jc w:val="both"/>
      </w:pPr>
      <w:r>
        <w:t>2. But so far the socieyt has bot shown any interest to obtain civil contract works and to obtain release of the sanctioned financial assistance of Rs.50,000/- (vide reference 2nd cited) since 1991.</w:t>
      </w:r>
    </w:p>
    <w:p w:rsidR="00000000" w:rsidRDefault="00581639">
      <w:pPr>
        <w:jc w:val="both"/>
      </w:pPr>
    </w:p>
    <w:p w:rsidR="00000000" w:rsidRDefault="00581639">
      <w:pPr>
        <w:jc w:val="both"/>
      </w:pPr>
      <w:r>
        <w:t>3. Inspite of repeated requests of the State Federation to obtain work orders and the District Fedaration has not sent the same during last (3) years.  Thi</w:t>
      </w:r>
      <w:r>
        <w:t>s shows that the society is not interested to obtain amount sanctioned.</w:t>
      </w:r>
    </w:p>
    <w:p w:rsidR="00000000" w:rsidRDefault="00581639">
      <w:pPr>
        <w:jc w:val="both"/>
      </w:pPr>
    </w:p>
    <w:p w:rsidR="00000000" w:rsidRDefault="00581639">
      <w:pPr>
        <w:jc w:val="both"/>
      </w:pPr>
      <w:r>
        <w:t>4. In the circumstances stated above, the sanction of financial assistance to the said society vide proceeding’s 2nd read above is hereby cancelled.  The District Cooperative Officer, East Godavari is advised that if the said society comes forward for assistance, a fresh proposal may be sent.</w:t>
      </w:r>
    </w:p>
    <w:p w:rsidR="00000000" w:rsidRDefault="00581639">
      <w:pPr>
        <w:jc w:val="both"/>
      </w:pPr>
    </w:p>
    <w:p w:rsidR="00000000" w:rsidRDefault="00581639">
      <w:pPr>
        <w:jc w:val="both"/>
      </w:pPr>
      <w:r>
        <w:t>MANAGING DIRECTOR,</w:t>
      </w:r>
    </w:p>
    <w:p w:rsidR="00000000" w:rsidRDefault="00581639">
      <w:pPr>
        <w:jc w:val="both"/>
      </w:pPr>
    </w:p>
    <w:p w:rsidR="00000000" w:rsidRDefault="00581639">
      <w:pPr>
        <w:jc w:val="both"/>
      </w:pPr>
      <w:r>
        <w:t>To</w:t>
      </w:r>
    </w:p>
    <w:p w:rsidR="00000000" w:rsidRDefault="00581639">
      <w:pPr>
        <w:jc w:val="both"/>
      </w:pPr>
      <w:r>
        <w:t>The President, Rampachodavaram S.T.</w:t>
      </w:r>
    </w:p>
    <w:p w:rsidR="00000000" w:rsidRDefault="00581639">
      <w:pPr>
        <w:jc w:val="both"/>
      </w:pPr>
      <w:r>
        <w:t>Pandava Mining LCCS Ltd., Rampachodavaram, E.G.District</w:t>
      </w:r>
    </w:p>
    <w:p w:rsidR="00000000" w:rsidRDefault="00581639">
      <w:pPr>
        <w:jc w:val="both"/>
      </w:pPr>
      <w:r>
        <w:t>Copy to the District Collecto</w:t>
      </w:r>
      <w:r>
        <w:t>r/Chairman, E.G.Distirct Labour Contract Coop. Socs, Fedn. Ltd.,, Kakinada.</w:t>
      </w:r>
    </w:p>
    <w:p w:rsidR="00000000" w:rsidRDefault="00581639">
      <w:pPr>
        <w:jc w:val="both"/>
      </w:pPr>
      <w:r>
        <w:t xml:space="preserve">Copy to the District Cooperative Officer, Kakinada. </w:t>
      </w:r>
    </w:p>
    <w:p w:rsidR="00000000" w:rsidRDefault="00581639">
      <w:pPr>
        <w:jc w:val="center"/>
        <w:rPr>
          <w:sz w:val="22"/>
        </w:rPr>
      </w:pPr>
      <w:r>
        <w:rPr>
          <w:sz w:val="22"/>
        </w:rPr>
        <w:lastRenderedPageBreak/>
        <w:t>GOVERNMENT OF ANDHRA PRADESH</w:t>
      </w:r>
    </w:p>
    <w:p w:rsidR="00000000" w:rsidRDefault="00581639">
      <w:pPr>
        <w:rPr>
          <w:sz w:val="22"/>
        </w:rPr>
      </w:pPr>
    </w:p>
    <w:p w:rsidR="00000000" w:rsidRDefault="00581639">
      <w:pPr>
        <w:rPr>
          <w:sz w:val="22"/>
        </w:rPr>
      </w:pPr>
      <w:r>
        <w:rPr>
          <w:sz w:val="22"/>
        </w:rPr>
        <w:t xml:space="preserve">Letter No. 22183/N3/89 </w:t>
      </w:r>
      <w:r>
        <w:rPr>
          <w:sz w:val="22"/>
        </w:rPr>
        <w:tab/>
      </w:r>
      <w:r>
        <w:rPr>
          <w:sz w:val="22"/>
        </w:rPr>
        <w:tab/>
      </w:r>
      <w:r>
        <w:rPr>
          <w:sz w:val="22"/>
        </w:rPr>
        <w:tab/>
      </w:r>
      <w:r>
        <w:rPr>
          <w:sz w:val="22"/>
        </w:rPr>
        <w:tab/>
      </w:r>
      <w:r>
        <w:rPr>
          <w:sz w:val="22"/>
        </w:rPr>
        <w:tab/>
      </w:r>
      <w:r>
        <w:rPr>
          <w:sz w:val="22"/>
        </w:rPr>
        <w:tab/>
      </w:r>
      <w:r>
        <w:rPr>
          <w:sz w:val="22"/>
        </w:rPr>
        <w:tab/>
        <w:t>Dt. 28-3-1991</w:t>
      </w:r>
    </w:p>
    <w:p w:rsidR="00000000" w:rsidRDefault="00581639">
      <w:pPr>
        <w:rPr>
          <w:sz w:val="22"/>
        </w:rPr>
      </w:pPr>
    </w:p>
    <w:p w:rsidR="00000000" w:rsidRDefault="00581639">
      <w:pPr>
        <w:rPr>
          <w:sz w:val="22"/>
        </w:rPr>
      </w:pPr>
      <w:r>
        <w:rPr>
          <w:sz w:val="22"/>
        </w:rPr>
        <w:t xml:space="preserve">From </w:t>
      </w:r>
    </w:p>
    <w:p w:rsidR="00000000" w:rsidRDefault="00581639">
      <w:pPr>
        <w:rPr>
          <w:sz w:val="22"/>
        </w:rPr>
      </w:pPr>
      <w:r>
        <w:rPr>
          <w:sz w:val="22"/>
        </w:rPr>
        <w:t>Sri T.V.Chowdary, B.E.,(Mining)</w:t>
      </w:r>
    </w:p>
    <w:p w:rsidR="00000000" w:rsidRDefault="00581639">
      <w:pPr>
        <w:rPr>
          <w:sz w:val="22"/>
        </w:rPr>
      </w:pPr>
      <w:r>
        <w:rPr>
          <w:sz w:val="22"/>
        </w:rPr>
        <w:t>Director of Mines and Geology,</w:t>
      </w:r>
    </w:p>
    <w:p w:rsidR="00000000" w:rsidRDefault="00581639">
      <w:pPr>
        <w:rPr>
          <w:sz w:val="22"/>
        </w:rPr>
      </w:pPr>
      <w:r>
        <w:rPr>
          <w:sz w:val="22"/>
        </w:rPr>
        <w:t>B.R.K. Govt., Complex.,</w:t>
      </w:r>
    </w:p>
    <w:p w:rsidR="00000000" w:rsidRDefault="00581639">
      <w:pPr>
        <w:rPr>
          <w:sz w:val="22"/>
        </w:rPr>
      </w:pPr>
      <w:r>
        <w:rPr>
          <w:sz w:val="22"/>
        </w:rPr>
        <w:t>8th Floor, ‘D’ Block,</w:t>
      </w:r>
    </w:p>
    <w:p w:rsidR="00000000" w:rsidRDefault="00581639">
      <w:pPr>
        <w:rPr>
          <w:sz w:val="22"/>
        </w:rPr>
      </w:pPr>
      <w:r>
        <w:rPr>
          <w:sz w:val="22"/>
          <w:u w:val="single"/>
        </w:rPr>
        <w:t>HYDERABAD</w:t>
      </w:r>
      <w:r>
        <w:rPr>
          <w:sz w:val="22"/>
        </w:rPr>
        <w:t xml:space="preserve"> - 29.</w:t>
      </w:r>
    </w:p>
    <w:p w:rsidR="00000000" w:rsidRDefault="00581639">
      <w:pPr>
        <w:rPr>
          <w:sz w:val="22"/>
        </w:rPr>
      </w:pPr>
    </w:p>
    <w:p w:rsidR="00000000" w:rsidRDefault="00581639">
      <w:pPr>
        <w:rPr>
          <w:sz w:val="22"/>
        </w:rPr>
      </w:pPr>
      <w:r>
        <w:rPr>
          <w:sz w:val="22"/>
        </w:rPr>
        <w:t>To</w:t>
      </w:r>
    </w:p>
    <w:p w:rsidR="00000000" w:rsidRDefault="00581639">
      <w:pPr>
        <w:rPr>
          <w:sz w:val="22"/>
        </w:rPr>
      </w:pPr>
      <w:r>
        <w:rPr>
          <w:sz w:val="22"/>
        </w:rPr>
        <w:t>Sri D.Kannaiah, President,</w:t>
      </w:r>
    </w:p>
    <w:p w:rsidR="00000000" w:rsidRDefault="00581639">
      <w:pPr>
        <w:rPr>
          <w:sz w:val="22"/>
        </w:rPr>
      </w:pPr>
      <w:r>
        <w:rPr>
          <w:sz w:val="22"/>
        </w:rPr>
        <w:t>Pandava Mining L.C.C. Society,</w:t>
      </w:r>
    </w:p>
    <w:p w:rsidR="00000000" w:rsidRDefault="00581639">
      <w:pPr>
        <w:rPr>
          <w:sz w:val="22"/>
        </w:rPr>
      </w:pPr>
      <w:r>
        <w:rPr>
          <w:sz w:val="22"/>
        </w:rPr>
        <w:t>Rampachodavaram Vg., &amp; (M).</w:t>
      </w:r>
    </w:p>
    <w:p w:rsidR="00000000" w:rsidRDefault="00581639">
      <w:pPr>
        <w:rPr>
          <w:sz w:val="22"/>
        </w:rPr>
      </w:pPr>
      <w:r>
        <w:rPr>
          <w:sz w:val="22"/>
        </w:rPr>
        <w:t>East Godavari Dist.,</w:t>
      </w:r>
    </w:p>
    <w:p w:rsidR="00000000" w:rsidRDefault="00581639">
      <w:pPr>
        <w:rPr>
          <w:sz w:val="22"/>
        </w:rPr>
      </w:pPr>
    </w:p>
    <w:p w:rsidR="00000000" w:rsidRDefault="00581639">
      <w:pPr>
        <w:rPr>
          <w:sz w:val="22"/>
        </w:rPr>
      </w:pPr>
      <w:r>
        <w:rPr>
          <w:sz w:val="22"/>
        </w:rPr>
        <w:t>Sir,</w:t>
      </w:r>
    </w:p>
    <w:p w:rsidR="00000000" w:rsidRDefault="00581639">
      <w:pPr>
        <w:rPr>
          <w:sz w:val="22"/>
        </w:rPr>
      </w:pPr>
    </w:p>
    <w:p w:rsidR="00000000" w:rsidRDefault="00581639">
      <w:pPr>
        <w:jc w:val="both"/>
        <w:rPr>
          <w:sz w:val="22"/>
        </w:rPr>
      </w:pPr>
      <w:r>
        <w:rPr>
          <w:sz w:val="22"/>
        </w:rPr>
        <w:t xml:space="preserve">Sub:- </w:t>
      </w:r>
      <w:r>
        <w:rPr>
          <w:sz w:val="22"/>
        </w:rPr>
        <w:tab/>
        <w:t>P.L. application for Laterite mineralover an extent</w:t>
      </w:r>
      <w:r>
        <w:rPr>
          <w:sz w:val="22"/>
        </w:rPr>
        <w:t xml:space="preserve"> of 14.455 Hectors in </w:t>
      </w:r>
      <w:r>
        <w:rPr>
          <w:sz w:val="22"/>
        </w:rPr>
        <w:tab/>
      </w:r>
      <w:r>
        <w:rPr>
          <w:sz w:val="22"/>
        </w:rPr>
        <w:tab/>
      </w:r>
      <w:r>
        <w:rPr>
          <w:sz w:val="22"/>
        </w:rPr>
        <w:tab/>
        <w:t xml:space="preserve">S.No.83 &amp; 84 of Pandirimamidikota village, Maredumilli (M) East </w:t>
      </w:r>
      <w:r>
        <w:rPr>
          <w:sz w:val="22"/>
        </w:rPr>
        <w:tab/>
      </w:r>
      <w:r>
        <w:rPr>
          <w:sz w:val="22"/>
        </w:rPr>
        <w:tab/>
      </w:r>
      <w:r>
        <w:rPr>
          <w:sz w:val="22"/>
        </w:rPr>
        <w:tab/>
        <w:t>Godavari Dist., -A/o M/s Pandava Mining L.C.C. Society - Reg.</w:t>
      </w:r>
    </w:p>
    <w:p w:rsidR="00000000" w:rsidRDefault="00581639">
      <w:pPr>
        <w:jc w:val="both"/>
        <w:rPr>
          <w:sz w:val="22"/>
        </w:rPr>
      </w:pPr>
    </w:p>
    <w:p w:rsidR="00000000" w:rsidRDefault="00581639">
      <w:pPr>
        <w:jc w:val="both"/>
        <w:rPr>
          <w:sz w:val="22"/>
        </w:rPr>
      </w:pPr>
      <w:r>
        <w:rPr>
          <w:sz w:val="22"/>
        </w:rPr>
        <w:tab/>
        <w:t>Ref:-</w:t>
      </w:r>
      <w:r>
        <w:rPr>
          <w:sz w:val="22"/>
        </w:rPr>
        <w:tab/>
        <w:t>1. Your P.L appication dt.7-8-89.</w:t>
      </w:r>
    </w:p>
    <w:p w:rsidR="00000000" w:rsidRDefault="00581639">
      <w:pPr>
        <w:jc w:val="both"/>
        <w:rPr>
          <w:sz w:val="22"/>
        </w:rPr>
      </w:pPr>
      <w:r>
        <w:rPr>
          <w:sz w:val="22"/>
        </w:rPr>
        <w:tab/>
      </w:r>
      <w:r>
        <w:rPr>
          <w:sz w:val="22"/>
        </w:rPr>
        <w:tab/>
        <w:t>2. This office Lr.No.22183/N3/89, dt.1-9-90.</w:t>
      </w:r>
    </w:p>
    <w:p w:rsidR="00000000" w:rsidRDefault="00581639">
      <w:pPr>
        <w:jc w:val="both"/>
        <w:rPr>
          <w:sz w:val="22"/>
        </w:rPr>
      </w:pPr>
    </w:p>
    <w:p w:rsidR="00000000" w:rsidRDefault="00581639">
      <w:pPr>
        <w:jc w:val="center"/>
        <w:rPr>
          <w:sz w:val="22"/>
        </w:rPr>
      </w:pPr>
      <w:r>
        <w:rPr>
          <w:sz w:val="22"/>
        </w:rPr>
        <w:t xml:space="preserve">* * * </w:t>
      </w:r>
    </w:p>
    <w:p w:rsidR="00000000" w:rsidRDefault="00581639">
      <w:pPr>
        <w:rPr>
          <w:sz w:val="22"/>
        </w:rPr>
      </w:pPr>
    </w:p>
    <w:p w:rsidR="00000000" w:rsidRDefault="00581639">
      <w:pPr>
        <w:jc w:val="both"/>
        <w:rPr>
          <w:sz w:val="22"/>
        </w:rPr>
      </w:pPr>
      <w:r>
        <w:rPr>
          <w:sz w:val="22"/>
        </w:rPr>
        <w:tab/>
        <w:t>I invite reference to this letter second cited, where in it was informed that yourP.L application is deemed to be refused w.e.f. 7-8-90 as per rule 11(1) of A.P.Mineral Concession Rules, 1960.</w:t>
      </w:r>
    </w:p>
    <w:p w:rsidR="00000000" w:rsidRDefault="00581639">
      <w:pPr>
        <w:jc w:val="both"/>
        <w:rPr>
          <w:sz w:val="22"/>
        </w:rPr>
      </w:pPr>
    </w:p>
    <w:p w:rsidR="00000000" w:rsidRDefault="00581639">
      <w:pPr>
        <w:jc w:val="both"/>
        <w:rPr>
          <w:sz w:val="22"/>
        </w:rPr>
      </w:pPr>
      <w:r>
        <w:rPr>
          <w:sz w:val="22"/>
        </w:rPr>
        <w:tab/>
        <w:t>You are also requested to intimate whether you have filed revisi</w:t>
      </w:r>
      <w:r>
        <w:rPr>
          <w:sz w:val="22"/>
        </w:rPr>
        <w:t>on under rule 54 of A.P.M.C.Rules, 1960 before the Government of India.  But there is no reply from you till today.  As such you are again requested to submit a copy of the Government of India orders, if any received to this office within 30 days. If no reply is received within the stipulated time, your P.L. application will be disposed as per rules.</w:t>
      </w:r>
    </w:p>
    <w:p w:rsidR="00000000" w:rsidRDefault="00581639">
      <w:pPr>
        <w:jc w:val="both"/>
        <w:rPr>
          <w:sz w:val="22"/>
        </w:rPr>
      </w:pPr>
    </w:p>
    <w:p w:rsidR="00000000" w:rsidRDefault="00581639">
      <w:pPr>
        <w:jc w:val="both"/>
        <w:rPr>
          <w:sz w:val="22"/>
        </w:rPr>
      </w:pPr>
      <w:r>
        <w:rPr>
          <w:sz w:val="22"/>
        </w:rPr>
        <w:t>Your faithfully,</w:t>
      </w:r>
    </w:p>
    <w:p w:rsidR="00000000" w:rsidRDefault="00581639">
      <w:pPr>
        <w:jc w:val="both"/>
        <w:rPr>
          <w:sz w:val="22"/>
        </w:rPr>
      </w:pPr>
      <w:r>
        <w:rPr>
          <w:sz w:val="22"/>
        </w:rPr>
        <w:t>Sd/- C.PAPAIAH,</w:t>
      </w:r>
    </w:p>
    <w:p w:rsidR="00000000" w:rsidRDefault="00581639">
      <w:pPr>
        <w:jc w:val="both"/>
        <w:rPr>
          <w:sz w:val="22"/>
        </w:rPr>
      </w:pPr>
      <w:r>
        <w:rPr>
          <w:sz w:val="22"/>
        </w:rPr>
        <w:t>for DIRECTOR OF MINES AND GEOLOGY.</w:t>
      </w:r>
    </w:p>
    <w:p w:rsidR="00000000" w:rsidRDefault="00581639">
      <w:pPr>
        <w:jc w:val="both"/>
        <w:rPr>
          <w:sz w:val="22"/>
        </w:rPr>
      </w:pPr>
    </w:p>
    <w:p w:rsidR="00000000" w:rsidRDefault="00581639">
      <w:pPr>
        <w:jc w:val="both"/>
        <w:rPr>
          <w:sz w:val="22"/>
        </w:rPr>
      </w:pPr>
      <w:r>
        <w:rPr>
          <w:sz w:val="22"/>
        </w:rPr>
        <w:t>Copy to the Pro</w:t>
      </w:r>
    </w:p>
    <w:p w:rsidR="00000000" w:rsidRDefault="00581639">
      <w:pPr>
        <w:jc w:val="both"/>
        <w:rPr>
          <w:sz w:val="22"/>
        </w:rPr>
      </w:pPr>
      <w:r>
        <w:rPr>
          <w:sz w:val="22"/>
        </w:rPr>
        <w:t>j</w:t>
      </w:r>
      <w:r>
        <w:rPr>
          <w:sz w:val="22"/>
        </w:rPr>
        <w:t>ect Officer,</w:t>
      </w:r>
    </w:p>
    <w:p w:rsidR="00000000" w:rsidRDefault="00581639">
      <w:pPr>
        <w:jc w:val="both"/>
        <w:rPr>
          <w:sz w:val="22"/>
        </w:rPr>
      </w:pPr>
      <w:r>
        <w:rPr>
          <w:sz w:val="22"/>
        </w:rPr>
        <w:t>I.T.D.A.,</w:t>
      </w:r>
    </w:p>
    <w:p w:rsidR="00000000" w:rsidRDefault="00581639">
      <w:pPr>
        <w:jc w:val="both"/>
        <w:rPr>
          <w:sz w:val="22"/>
        </w:rPr>
      </w:pPr>
      <w:r>
        <w:rPr>
          <w:sz w:val="22"/>
        </w:rPr>
        <w:t>Rampachodavaram Vg.,</w:t>
      </w:r>
    </w:p>
    <w:p w:rsidR="00000000" w:rsidRDefault="00581639">
      <w:pPr>
        <w:jc w:val="both"/>
      </w:pPr>
      <w:r>
        <w:t>East Godavari Dist.,</w:t>
      </w:r>
    </w:p>
    <w:p w:rsidR="00000000" w:rsidRDefault="00581639">
      <w:pPr>
        <w:jc w:val="both"/>
      </w:pPr>
    </w:p>
    <w:p w:rsidR="00000000" w:rsidRDefault="00581639">
      <w:pPr>
        <w:jc w:val="center"/>
      </w:pPr>
      <w:r>
        <w:t>//f.c.f</w:t>
      </w:r>
      <w:r>
        <w:t>.b.o//</w:t>
      </w:r>
    </w:p>
    <w:p w:rsidR="00000000" w:rsidRDefault="00581639">
      <w:pPr>
        <w:jc w:val="center"/>
      </w:pPr>
      <w:r>
        <w:lastRenderedPageBreak/>
        <w:t>SUPERNITENDENT.</w:t>
      </w:r>
    </w:p>
    <w:p w:rsidR="00000000" w:rsidRDefault="00581639">
      <w:pPr>
        <w:jc w:val="center"/>
      </w:pPr>
      <w:r>
        <w:t>GOVERNMENT OF ANDHRA PRADESH</w:t>
      </w:r>
    </w:p>
    <w:p w:rsidR="00000000" w:rsidRDefault="00581639">
      <w:pPr>
        <w:jc w:val="center"/>
      </w:pPr>
      <w:r>
        <w:t>DEPARTMENT OF SERICULTURE</w:t>
      </w:r>
    </w:p>
    <w:p w:rsidR="00000000" w:rsidRDefault="00581639"/>
    <w:p w:rsidR="00000000" w:rsidRDefault="00581639"/>
    <w:p w:rsidR="00000000" w:rsidRDefault="00581639">
      <w:pPr>
        <w:tabs>
          <w:tab w:val="left" w:pos="4320"/>
        </w:tabs>
      </w:pPr>
      <w:r>
        <w:t xml:space="preserve">From </w:t>
      </w:r>
      <w:r>
        <w:tab/>
        <w:t>To</w:t>
      </w:r>
    </w:p>
    <w:p w:rsidR="00000000" w:rsidRDefault="00581639">
      <w:pPr>
        <w:tabs>
          <w:tab w:val="left" w:pos="4320"/>
        </w:tabs>
      </w:pPr>
      <w:r>
        <w:t>Sri. G.Sudhakararao,B.Sc.PGDS.</w:t>
      </w:r>
      <w:r>
        <w:tab/>
        <w:t>The SAKTI Agencies,</w:t>
      </w:r>
    </w:p>
    <w:p w:rsidR="00000000" w:rsidRDefault="00581639">
      <w:pPr>
        <w:tabs>
          <w:tab w:val="left" w:pos="4320"/>
        </w:tabs>
      </w:pPr>
      <w:r>
        <w:t>Asst. Director of Sericulture,</w:t>
      </w:r>
      <w:r>
        <w:tab/>
      </w:r>
      <w:r>
        <w:rPr>
          <w:u w:val="single"/>
        </w:rPr>
        <w:t>RAMPACHODAVARAM.</w:t>
      </w:r>
    </w:p>
    <w:p w:rsidR="00000000" w:rsidRDefault="00581639">
      <w:pPr>
        <w:tabs>
          <w:tab w:val="left" w:pos="4320"/>
        </w:tabs>
      </w:pPr>
      <w:r>
        <w:t>RAMPACHODVARAM.</w:t>
      </w:r>
    </w:p>
    <w:p w:rsidR="00000000" w:rsidRDefault="00581639">
      <w:pPr>
        <w:tabs>
          <w:tab w:val="left" w:pos="4320"/>
        </w:tabs>
      </w:pPr>
    </w:p>
    <w:p w:rsidR="00000000" w:rsidRDefault="00581639">
      <w:pPr>
        <w:tabs>
          <w:tab w:val="left" w:pos="4320"/>
        </w:tabs>
        <w:jc w:val="center"/>
      </w:pPr>
      <w:r>
        <w:rPr>
          <w:u w:val="single"/>
        </w:rPr>
        <w:t>Rc.No.: B/207/86, dt: 10-1-1987.</w:t>
      </w:r>
    </w:p>
    <w:p w:rsidR="00000000" w:rsidRDefault="00581639">
      <w:pPr>
        <w:tabs>
          <w:tab w:val="left" w:pos="4320"/>
        </w:tabs>
      </w:pPr>
    </w:p>
    <w:p w:rsidR="00000000" w:rsidRDefault="00581639">
      <w:r>
        <w:t>Sir,</w:t>
      </w:r>
    </w:p>
    <w:p w:rsidR="00000000" w:rsidRDefault="00581639"/>
    <w:p w:rsidR="00000000" w:rsidRDefault="00581639">
      <w:r>
        <w:tab/>
        <w:t xml:space="preserve">Sub:- </w:t>
      </w:r>
      <w:r>
        <w:tab/>
        <w:t>I.T.D.A - Sericulture - Supply of Rearing equipment - Reg.</w:t>
      </w:r>
    </w:p>
    <w:p w:rsidR="00000000" w:rsidRDefault="00581639"/>
    <w:p w:rsidR="00000000" w:rsidRDefault="00581639">
      <w:r>
        <w:tab/>
        <w:t xml:space="preserve">Ref:- </w:t>
      </w:r>
      <w:r>
        <w:tab/>
        <w:t>Approval of the Project Officer, I.T.D.A., R.Chodavaram, on the note file.</w:t>
      </w:r>
    </w:p>
    <w:p w:rsidR="00000000" w:rsidRDefault="00581639"/>
    <w:p w:rsidR="00000000" w:rsidRDefault="00581639">
      <w:pPr>
        <w:jc w:val="center"/>
      </w:pPr>
      <w:r>
        <w:t>* * *</w:t>
      </w:r>
    </w:p>
    <w:p w:rsidR="00000000" w:rsidRDefault="00581639"/>
    <w:p w:rsidR="00000000" w:rsidRDefault="00581639">
      <w:r>
        <w:tab/>
        <w:t>The Project Officer, I.T.D.A., R.Chodavaram, has approved the following rates for rearing equipments:</w:t>
      </w:r>
    </w:p>
    <w:p w:rsidR="00000000" w:rsidRDefault="00581639"/>
    <w:p w:rsidR="00000000" w:rsidRDefault="00581639">
      <w:r>
        <w:tab/>
        <w:t xml:space="preserve">1. </w:t>
      </w:r>
      <w:r>
        <w:t xml:space="preserve">Bamboo Tray </w:t>
      </w:r>
      <w:r>
        <w:tab/>
      </w:r>
      <w:r>
        <w:tab/>
        <w:t>Rs. 6/- per tray,</w:t>
      </w:r>
    </w:p>
    <w:p w:rsidR="00000000" w:rsidRDefault="00581639">
      <w:r>
        <w:tab/>
        <w:t xml:space="preserve">2. Bamboo Chandrika </w:t>
      </w:r>
      <w:r>
        <w:tab/>
        <w:t xml:space="preserve">Rs. 40/- per chandrika </w:t>
      </w:r>
    </w:p>
    <w:p w:rsidR="00000000" w:rsidRDefault="00581639">
      <w:r>
        <w:tab/>
        <w:t>These rates are inclusive of transportation charges.</w:t>
      </w:r>
    </w:p>
    <w:p w:rsidR="00000000" w:rsidRDefault="00581639"/>
    <w:p w:rsidR="00000000" w:rsidRDefault="00581639">
      <w:r>
        <w:tab/>
        <w:t>The suplier has to supply the rearing equipment to the praties concerned:</w:t>
      </w:r>
    </w:p>
    <w:p w:rsidR="00000000" w:rsidRDefault="00581639"/>
    <w:p w:rsidR="00000000" w:rsidRDefault="00581639">
      <w:r>
        <w:tab/>
        <w:t>The requirement of rearing equipment is given below:</w:t>
      </w:r>
    </w:p>
    <w:p w:rsidR="00000000" w:rsidRDefault="00581639"/>
    <w:p w:rsidR="00000000" w:rsidRDefault="00581639">
      <w:r>
        <w:tab/>
      </w:r>
    </w:p>
    <w:tbl>
      <w:tblPr>
        <w:tblW w:w="0" w:type="auto"/>
        <w:tblInd w:w="108" w:type="dxa"/>
        <w:tblLayout w:type="fixed"/>
        <w:tblLook w:val="0000"/>
      </w:tblPr>
      <w:tblGrid>
        <w:gridCol w:w="720"/>
        <w:gridCol w:w="2007"/>
        <w:gridCol w:w="1413"/>
        <w:gridCol w:w="2340"/>
        <w:gridCol w:w="2160"/>
      </w:tblGrid>
      <w:tr w:rsidR="00000000">
        <w:tblPrEx>
          <w:tblCellMar>
            <w:top w:w="0" w:type="dxa"/>
            <w:bottom w:w="0" w:type="dxa"/>
          </w:tblCellMar>
        </w:tblPrEx>
        <w:tc>
          <w:tcPr>
            <w:tcW w:w="720" w:type="dxa"/>
          </w:tcPr>
          <w:p w:rsidR="00000000" w:rsidRDefault="00581639">
            <w:pPr>
              <w:jc w:val="center"/>
            </w:pPr>
            <w:r>
              <w:t>S.No</w:t>
            </w:r>
          </w:p>
        </w:tc>
        <w:tc>
          <w:tcPr>
            <w:tcW w:w="2007" w:type="dxa"/>
          </w:tcPr>
          <w:p w:rsidR="00000000" w:rsidRDefault="00581639">
            <w:pPr>
              <w:jc w:val="center"/>
            </w:pPr>
            <w:r>
              <w:t>Village / Block</w:t>
            </w:r>
          </w:p>
        </w:tc>
        <w:tc>
          <w:tcPr>
            <w:tcW w:w="1413" w:type="dxa"/>
          </w:tcPr>
          <w:p w:rsidR="00000000" w:rsidRDefault="00581639">
            <w:pPr>
              <w:jc w:val="center"/>
            </w:pPr>
            <w:r>
              <w:t>No. Of units</w:t>
            </w:r>
          </w:p>
        </w:tc>
        <w:tc>
          <w:tcPr>
            <w:tcW w:w="2340" w:type="dxa"/>
          </w:tcPr>
          <w:p w:rsidR="00000000" w:rsidRDefault="00581639">
            <w:pPr>
              <w:jc w:val="center"/>
            </w:pPr>
            <w:r>
              <w:t>Requirement per unit.</w:t>
            </w:r>
          </w:p>
        </w:tc>
        <w:tc>
          <w:tcPr>
            <w:tcW w:w="2160" w:type="dxa"/>
          </w:tcPr>
          <w:p w:rsidR="00000000" w:rsidRDefault="00581639">
            <w:pPr>
              <w:jc w:val="center"/>
            </w:pPr>
            <w:r>
              <w:t>Total</w:t>
            </w:r>
          </w:p>
        </w:tc>
      </w:tr>
      <w:tr w:rsidR="00000000">
        <w:tblPrEx>
          <w:tblCellMar>
            <w:top w:w="0" w:type="dxa"/>
            <w:bottom w:w="0" w:type="dxa"/>
          </w:tblCellMar>
        </w:tblPrEx>
        <w:tc>
          <w:tcPr>
            <w:tcW w:w="720" w:type="dxa"/>
          </w:tcPr>
          <w:p w:rsidR="00000000" w:rsidRDefault="00581639">
            <w:pPr>
              <w:jc w:val="center"/>
            </w:pPr>
            <w:r>
              <w:t>1</w:t>
            </w:r>
          </w:p>
        </w:tc>
        <w:tc>
          <w:tcPr>
            <w:tcW w:w="2007" w:type="dxa"/>
          </w:tcPr>
          <w:p w:rsidR="00000000" w:rsidRDefault="00581639">
            <w:r>
              <w:t>Vetukuru(Maredumilli Block)</w:t>
            </w:r>
          </w:p>
        </w:tc>
        <w:tc>
          <w:tcPr>
            <w:tcW w:w="1413" w:type="dxa"/>
          </w:tcPr>
          <w:p w:rsidR="00000000" w:rsidRDefault="00581639">
            <w:pPr>
              <w:jc w:val="center"/>
            </w:pPr>
            <w:r>
              <w:t>9</w:t>
            </w:r>
          </w:p>
        </w:tc>
        <w:tc>
          <w:tcPr>
            <w:tcW w:w="2340" w:type="dxa"/>
          </w:tcPr>
          <w:p w:rsidR="00000000" w:rsidRDefault="00581639">
            <w:r>
              <w:t>100 trays</w:t>
            </w:r>
          </w:p>
          <w:p w:rsidR="00000000" w:rsidRDefault="00581639">
            <w:r>
              <w:t xml:space="preserve">  50 chandrikas</w:t>
            </w:r>
          </w:p>
        </w:tc>
        <w:tc>
          <w:tcPr>
            <w:tcW w:w="2160" w:type="dxa"/>
          </w:tcPr>
          <w:p w:rsidR="00000000" w:rsidRDefault="00581639">
            <w:r>
              <w:t>900 trays</w:t>
            </w:r>
          </w:p>
          <w:p w:rsidR="00000000" w:rsidRDefault="00581639">
            <w:r>
              <w:t>450 chandrikas</w:t>
            </w:r>
          </w:p>
        </w:tc>
      </w:tr>
      <w:tr w:rsidR="00000000">
        <w:tblPrEx>
          <w:tblCellMar>
            <w:top w:w="0" w:type="dxa"/>
            <w:bottom w:w="0" w:type="dxa"/>
          </w:tblCellMar>
        </w:tblPrEx>
        <w:tc>
          <w:tcPr>
            <w:tcW w:w="720" w:type="dxa"/>
          </w:tcPr>
          <w:p w:rsidR="00000000" w:rsidRDefault="00581639">
            <w:pPr>
              <w:jc w:val="center"/>
            </w:pPr>
            <w:r>
              <w:t>2</w:t>
            </w:r>
          </w:p>
        </w:tc>
        <w:tc>
          <w:tcPr>
            <w:tcW w:w="2007" w:type="dxa"/>
          </w:tcPr>
          <w:p w:rsidR="00000000" w:rsidRDefault="00581639">
            <w:r>
              <w:t>Rampa(Rampachodavaram Block)</w:t>
            </w:r>
          </w:p>
        </w:tc>
        <w:tc>
          <w:tcPr>
            <w:tcW w:w="1413" w:type="dxa"/>
          </w:tcPr>
          <w:p w:rsidR="00000000" w:rsidRDefault="00581639">
            <w:pPr>
              <w:jc w:val="center"/>
            </w:pPr>
            <w:r>
              <w:t>1</w:t>
            </w:r>
          </w:p>
        </w:tc>
        <w:tc>
          <w:tcPr>
            <w:tcW w:w="2340" w:type="dxa"/>
          </w:tcPr>
          <w:p w:rsidR="00000000" w:rsidRDefault="00581639">
            <w:r>
              <w:t>100 trays</w:t>
            </w:r>
          </w:p>
          <w:p w:rsidR="00000000" w:rsidRDefault="00581639">
            <w:r>
              <w:t xml:space="preserve">  50 chandrikas</w:t>
            </w:r>
          </w:p>
        </w:tc>
        <w:tc>
          <w:tcPr>
            <w:tcW w:w="2160" w:type="dxa"/>
          </w:tcPr>
          <w:p w:rsidR="00000000" w:rsidRDefault="00581639">
            <w:r>
              <w:t>100 trays</w:t>
            </w:r>
          </w:p>
          <w:p w:rsidR="00000000" w:rsidRDefault="00581639">
            <w:r>
              <w:t xml:space="preserve">  50 chandrikas.</w:t>
            </w:r>
          </w:p>
        </w:tc>
      </w:tr>
    </w:tbl>
    <w:p w:rsidR="00000000" w:rsidRDefault="00581639"/>
    <w:p w:rsidR="00000000" w:rsidRDefault="00581639">
      <w:r>
        <w:tab/>
        <w:t>Hence, I r</w:t>
      </w:r>
      <w:r>
        <w:t>equest you to supply the rearing equipment to Sericulture Units as detailed above.</w:t>
      </w:r>
    </w:p>
    <w:p w:rsidR="00000000" w:rsidRDefault="00581639">
      <w:pPr>
        <w:ind w:firstLine="5220"/>
        <w:jc w:val="center"/>
      </w:pPr>
    </w:p>
    <w:p w:rsidR="00000000" w:rsidRDefault="00581639">
      <w:pPr>
        <w:ind w:firstLine="5220"/>
        <w:jc w:val="center"/>
      </w:pPr>
      <w:r>
        <w:t>Yours faithfully,</w:t>
      </w:r>
    </w:p>
    <w:p w:rsidR="00000000" w:rsidRDefault="00581639">
      <w:pPr>
        <w:ind w:firstLine="5220"/>
        <w:jc w:val="center"/>
      </w:pPr>
      <w:r>
        <w:t>Asst. Director of Sericulture,</w:t>
      </w:r>
    </w:p>
    <w:p w:rsidR="00000000" w:rsidRDefault="00581639">
      <w:pPr>
        <w:ind w:firstLine="5220"/>
        <w:jc w:val="center"/>
      </w:pPr>
      <w:r>
        <w:t>Rampachodavaram.</w:t>
      </w:r>
    </w:p>
    <w:p w:rsidR="00000000" w:rsidRDefault="00581639"/>
    <w:p w:rsidR="00000000" w:rsidRDefault="00581639">
      <w:pPr>
        <w:jc w:val="right"/>
        <w:rPr>
          <w:sz w:val="18"/>
        </w:rPr>
      </w:pPr>
      <w:r>
        <w:rPr>
          <w:sz w:val="18"/>
        </w:rPr>
        <w:t>(P.T.O)</w:t>
      </w:r>
    </w:p>
    <w:p w:rsidR="00000000" w:rsidRDefault="00581639"/>
    <w:p w:rsidR="00000000" w:rsidRDefault="00581639">
      <w:r>
        <w:t>C</w:t>
      </w:r>
      <w:r>
        <w:t>opy to</w:t>
      </w:r>
    </w:p>
    <w:p w:rsidR="00000000" w:rsidRDefault="00581639"/>
    <w:p w:rsidR="00000000" w:rsidRDefault="00581639">
      <w:r>
        <w:t>The Branch Manager, Andhra Bank, Maredumilli, with a request to arrange for payment to SAKTI Agency, by taking certificate from Farm Foreman, Maredumilli, for receival of rearing equipment.</w:t>
      </w:r>
    </w:p>
    <w:p w:rsidR="00000000" w:rsidRDefault="00581639"/>
    <w:p w:rsidR="00000000" w:rsidRDefault="00581639">
      <w:r>
        <w:t>The Branch Manager, UBI, R.Chodavaram, with a request to arrange for payment to SAKTI Agency, by taking Certificate from the Inspector of Sericulture, R.Chodavara</w:t>
      </w:r>
      <w:r>
        <w:t>m for receival of rearing equpiment.</w:t>
      </w:r>
    </w:p>
    <w:p w:rsidR="00000000" w:rsidRDefault="00581639"/>
    <w:p w:rsidR="00000000" w:rsidRDefault="00581639">
      <w:r>
        <w:t>The Inspector of Sericulture, R.Chodavaram, and Farm Foreman, Maredumilli, with instructions contact, SAKTI Agencies for supply rearing equipment immediately.</w:t>
      </w:r>
    </w:p>
    <w:p w:rsidR="00581639" w:rsidRDefault="00581639"/>
    <w:sectPr w:rsidR="00581639">
      <w:headerReference w:type="default" r:id="rId6"/>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639" w:rsidRDefault="00581639">
      <w:r>
        <w:separator/>
      </w:r>
    </w:p>
  </w:endnote>
  <w:endnote w:type="continuationSeparator" w:id="1">
    <w:p w:rsidR="00581639" w:rsidRDefault="005816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639" w:rsidRDefault="00581639">
      <w:r>
        <w:separator/>
      </w:r>
    </w:p>
  </w:footnote>
  <w:footnote w:type="continuationSeparator" w:id="1">
    <w:p w:rsidR="00581639" w:rsidRDefault="005816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81639">
    <w:pPr>
      <w:pStyle w:val="Header"/>
    </w:pPr>
    <w:r>
      <w:rPr>
        <w:sz w:val="16"/>
      </w:rPr>
      <w:t>c:\sakti\winword\govt\develop.doc</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595E"/>
    <w:rsid w:val="00581639"/>
    <w:rsid w:val="00BA59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757</Words>
  <Characters>4316</Characters>
  <Application>Microsoft Office Word</Application>
  <DocSecurity>0</DocSecurity>
  <Lines>35</Lines>
  <Paragraphs>10</Paragraphs>
  <ScaleCrop>false</ScaleCrop>
  <Company>----------</Company>
  <LinksUpToDate>false</LinksUpToDate>
  <CharactersWithSpaces>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OF THE MANAGING DIRECTOR, A.P.STATE COOP. LABOUR CONTACT SOCIETIES FEDARATION LIMITED : HYDERABAD.</dc:title>
  <dc:subject/>
  <dc:creator>SAKTI</dc:creator>
  <cp:keywords/>
  <cp:lastModifiedBy>----------</cp:lastModifiedBy>
  <cp:revision>2</cp:revision>
  <cp:lastPrinted>1601-01-01T00:00:00Z</cp:lastPrinted>
  <dcterms:created xsi:type="dcterms:W3CDTF">2012-01-06T08:09:00Z</dcterms:created>
  <dcterms:modified xsi:type="dcterms:W3CDTF">2012-01-06T08:09:00Z</dcterms:modified>
</cp:coreProperties>
</file>