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E5" w:rsidRDefault="007E2FE5"/>
    <w:p w:rsidR="007E320E" w:rsidRDefault="007E320E">
      <w:r>
        <w:t>Ref.T5/477/85,                                                                                                             Office of the Project Officer,</w:t>
      </w:r>
    </w:p>
    <w:p w:rsidR="007E320E" w:rsidRDefault="007E320E">
      <w:r>
        <w:t>D.19.6.85.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ITDA.,R.Chodavaram</w:t>
      </w:r>
    </w:p>
    <w:p w:rsidR="007E320E" w:rsidRDefault="007E320E">
      <w:r>
        <w:t>From                                                                                To</w:t>
      </w:r>
    </w:p>
    <w:p w:rsidR="007E320E" w:rsidRDefault="007E320E">
      <w:r>
        <w:t xml:space="preserve">Sri P.Bapiraju,                                                                </w:t>
      </w:r>
      <w:proofErr w:type="gramStart"/>
      <w:r>
        <w:t>The</w:t>
      </w:r>
      <w:proofErr w:type="gramEnd"/>
      <w:r>
        <w:t xml:space="preserve"> Director,   Block Dev.Officer</w:t>
      </w:r>
    </w:p>
    <w:p w:rsidR="007E320E" w:rsidRDefault="007E320E">
      <w:r>
        <w:t>Administrative Officer,                                                 Sakti,                Maredumilli</w:t>
      </w:r>
    </w:p>
    <w:p w:rsidR="007E320E" w:rsidRDefault="001422CC">
      <w:r>
        <w:t>ITDA.</w:t>
      </w:r>
      <w:r w:rsidR="00C93F05">
        <w:t xml:space="preserve"> R.Chodavaram</w:t>
      </w:r>
      <w:r w:rsidR="007E320E">
        <w:t xml:space="preserve">                                                     R.Chidavaram.</w:t>
      </w:r>
    </w:p>
    <w:p w:rsidR="007E320E" w:rsidRDefault="007E320E">
      <w:r>
        <w:t>Sir/Madam</w:t>
      </w:r>
    </w:p>
    <w:p w:rsidR="007E320E" w:rsidRDefault="007E320E">
      <w:r>
        <w:tab/>
        <w:t>Sub</w:t>
      </w:r>
      <w:proofErr w:type="gramStart"/>
      <w:r>
        <w:t>:-</w:t>
      </w:r>
      <w:proofErr w:type="gramEnd"/>
      <w:r>
        <w:t xml:space="preserve"> ITDA.R.Chodavaram-Podu Rehabilitation programme cashew nursery 50,000 nursery Kakawada(v)Release </w:t>
      </w:r>
    </w:p>
    <w:p w:rsidR="007E320E" w:rsidRDefault="007E320E">
      <w:r>
        <w:tab/>
        <w:t>Ref</w:t>
      </w:r>
      <w:proofErr w:type="gramStart"/>
      <w:r>
        <w:t>:-</w:t>
      </w:r>
      <w:proofErr w:type="gramEnd"/>
      <w:r>
        <w:t xml:space="preserve"> This office Ref.T5/477/85 dt.4.5.85</w:t>
      </w:r>
    </w:p>
    <w:p w:rsidR="007E320E" w:rsidRDefault="007E320E">
      <w:r>
        <w:tab/>
        <w:t>I invite your attention to the reference cited, wherein an amount of Rs.2000/- was released in favour of sri.P.Siva Rama Krishna of sakti and an amount of rs.11,300/- was released in favour of the Block Development Officer,Maredumilli. Further Sri.P.Sivaranmakrishna Director,Sakti was also informed to submit the expenditure particulars to this office for taking further amount.</w:t>
      </w:r>
    </w:p>
    <w:p w:rsidR="007E320E" w:rsidRDefault="007E320E">
      <w:r>
        <w:tab/>
        <w:t>I therefore request you to send the particulars of expenditure with relevant vouchers to this office.</w:t>
      </w:r>
    </w:p>
    <w:p w:rsidR="00600997" w:rsidRDefault="007E320E">
      <w:r>
        <w:t>/b.o/</w:t>
      </w:r>
      <w:r w:rsidR="00600997">
        <w:t xml:space="preserve">                                                                                                                                  yours faithfully,</w:t>
      </w:r>
    </w:p>
    <w:p w:rsidR="00600997" w:rsidRDefault="00600997">
      <w:r>
        <w:t>Manager.                                                                                                                           Sd/P.Bapiraju,</w:t>
      </w:r>
    </w:p>
    <w:p w:rsidR="00600997" w:rsidRDefault="00600997">
      <w:r>
        <w:t xml:space="preserve">                                                                                                                                           Administrative Officer.</w:t>
      </w:r>
    </w:p>
    <w:p w:rsidR="00600997" w:rsidRDefault="00600997"/>
    <w:p w:rsidR="00600997" w:rsidRDefault="00600997">
      <w:r>
        <w:t>Copy to.</w:t>
      </w:r>
    </w:p>
    <w:p w:rsidR="007E320E" w:rsidRDefault="00600997">
      <w:r>
        <w:t>The agrl.officer</w:t>
      </w:r>
      <w:r w:rsidR="006A1DC0">
        <w:t>, ITDA</w:t>
      </w:r>
      <w:r>
        <w:t xml:space="preserve"> to intimate the Progress of cashew nursery</w:t>
      </w:r>
      <w:r w:rsidR="007E320E">
        <w:t xml:space="preserve">     </w:t>
      </w:r>
    </w:p>
    <w:sectPr w:rsidR="007E320E" w:rsidSect="007E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7E320E"/>
    <w:rsid w:val="001422CC"/>
    <w:rsid w:val="00316277"/>
    <w:rsid w:val="00600997"/>
    <w:rsid w:val="006A1DC0"/>
    <w:rsid w:val="007730F3"/>
    <w:rsid w:val="007E2FE5"/>
    <w:rsid w:val="007E320E"/>
    <w:rsid w:val="00B22CC7"/>
    <w:rsid w:val="00C9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----------</cp:lastModifiedBy>
  <cp:revision>9</cp:revision>
  <dcterms:created xsi:type="dcterms:W3CDTF">2012-01-17T07:19:00Z</dcterms:created>
  <dcterms:modified xsi:type="dcterms:W3CDTF">2012-01-17T07:34:00Z</dcterms:modified>
</cp:coreProperties>
</file>